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4ECC" w:rsidRDefault="00514ECC" w:rsidP="00514ECC">
      <w:pPr>
        <w:pStyle w:val="Title"/>
        <w:jc w:val="left"/>
        <w:rPr>
          <w:rFonts w:asciiTheme="majorHAnsi" w:hAnsiTheme="majorHAnsi" w:cs="Calibri"/>
        </w:rPr>
      </w:pPr>
    </w:p>
    <w:p w:rsidR="005D1E6E" w:rsidRPr="0039145E" w:rsidRDefault="005D1E6E" w:rsidP="005D1E6E">
      <w:pPr>
        <w:pStyle w:val="Title"/>
        <w:ind w:left="720"/>
        <w:rPr>
          <w:rFonts w:asciiTheme="majorHAnsi" w:hAnsiTheme="majorHAnsi" w:cs="Calibri"/>
        </w:rPr>
      </w:pPr>
      <w:r w:rsidRPr="0039145E">
        <w:rPr>
          <w:rFonts w:asciiTheme="majorHAnsi" w:hAnsiTheme="majorHAnsi" w:cs="Calibri"/>
        </w:rPr>
        <w:t>Bangor Area Storm Water Group Meeting</w:t>
      </w:r>
    </w:p>
    <w:p w:rsidR="005D1E6E" w:rsidRPr="0039145E" w:rsidRDefault="00FA5BA4" w:rsidP="005D1E6E">
      <w:pPr>
        <w:pStyle w:val="Title"/>
        <w:rPr>
          <w:rFonts w:asciiTheme="majorHAnsi" w:hAnsiTheme="majorHAnsi" w:cs="Calibri"/>
          <w:b w:val="0"/>
        </w:rPr>
      </w:pPr>
      <w:r>
        <w:rPr>
          <w:rFonts w:asciiTheme="majorHAnsi" w:hAnsiTheme="majorHAnsi" w:cs="Calibri"/>
          <w:b w:val="0"/>
        </w:rPr>
        <w:t>November 9</w:t>
      </w:r>
      <w:r w:rsidR="000E72E3">
        <w:rPr>
          <w:rFonts w:asciiTheme="majorHAnsi" w:hAnsiTheme="majorHAnsi" w:cs="Calibri"/>
          <w:b w:val="0"/>
        </w:rPr>
        <w:t>, 2017</w:t>
      </w:r>
    </w:p>
    <w:p w:rsidR="005D1E6E" w:rsidRDefault="005D1E6E" w:rsidP="005D1E6E">
      <w:pPr>
        <w:pStyle w:val="Title"/>
        <w:rPr>
          <w:rFonts w:asciiTheme="majorHAnsi" w:hAnsiTheme="majorHAnsi" w:cs="Calibri"/>
          <w:b w:val="0"/>
          <w:color w:val="000000"/>
        </w:rPr>
      </w:pPr>
      <w:r w:rsidRPr="0039145E">
        <w:rPr>
          <w:rFonts w:asciiTheme="majorHAnsi" w:hAnsiTheme="majorHAnsi" w:cs="Calibri"/>
          <w:b w:val="0"/>
          <w:color w:val="000000"/>
        </w:rPr>
        <w:t xml:space="preserve">Location: </w:t>
      </w:r>
      <w:proofErr w:type="spellStart"/>
      <w:r w:rsidR="00E060DA">
        <w:rPr>
          <w:rFonts w:asciiTheme="majorHAnsi" w:hAnsiTheme="majorHAnsi" w:cs="Calibri"/>
          <w:b w:val="0"/>
          <w:color w:val="000000"/>
        </w:rPr>
        <w:t>Orono</w:t>
      </w:r>
      <w:proofErr w:type="spellEnd"/>
      <w:r w:rsidR="00E060DA">
        <w:rPr>
          <w:rFonts w:asciiTheme="majorHAnsi" w:hAnsiTheme="majorHAnsi" w:cs="Calibri"/>
          <w:b w:val="0"/>
          <w:color w:val="000000"/>
        </w:rPr>
        <w:t xml:space="preserve"> Town Office, </w:t>
      </w:r>
      <w:proofErr w:type="spellStart"/>
      <w:r w:rsidR="00E060DA">
        <w:rPr>
          <w:rFonts w:asciiTheme="majorHAnsi" w:hAnsiTheme="majorHAnsi" w:cs="Calibri"/>
          <w:b w:val="0"/>
          <w:color w:val="000000"/>
        </w:rPr>
        <w:t>Orono</w:t>
      </w:r>
      <w:proofErr w:type="spellEnd"/>
      <w:r w:rsidR="00E060DA">
        <w:rPr>
          <w:rFonts w:asciiTheme="majorHAnsi" w:hAnsiTheme="majorHAnsi" w:cs="Calibri"/>
          <w:b w:val="0"/>
          <w:color w:val="000000"/>
        </w:rPr>
        <w:t>, Maine</w:t>
      </w:r>
    </w:p>
    <w:p w:rsidR="005D1E6E" w:rsidRDefault="005D1E6E" w:rsidP="005D1E6E">
      <w:pPr>
        <w:pStyle w:val="Title"/>
        <w:rPr>
          <w:rFonts w:asciiTheme="majorHAnsi" w:hAnsiTheme="majorHAnsi" w:cs="Calibri"/>
          <w:b w:val="0"/>
        </w:rPr>
      </w:pPr>
      <w:r w:rsidRPr="0039145E">
        <w:rPr>
          <w:rFonts w:asciiTheme="majorHAnsi" w:hAnsiTheme="majorHAnsi" w:cs="Calibri"/>
          <w:b w:val="0"/>
        </w:rPr>
        <w:t>9:00 am – 11:00 am</w:t>
      </w:r>
    </w:p>
    <w:p w:rsidR="00D6354F" w:rsidRPr="00D6354F" w:rsidRDefault="00D6354F" w:rsidP="005D1E6E">
      <w:pPr>
        <w:pStyle w:val="Title"/>
        <w:rPr>
          <w:rFonts w:asciiTheme="majorHAnsi" w:hAnsiTheme="majorHAnsi" w:cs="Calibri"/>
          <w:b w:val="0"/>
          <w:i/>
        </w:rPr>
      </w:pPr>
      <w:r w:rsidRPr="00D6354F">
        <w:rPr>
          <w:rFonts w:asciiTheme="majorHAnsi" w:hAnsiTheme="majorHAnsi" w:cs="Calibri"/>
          <w:b w:val="0"/>
          <w:i/>
        </w:rPr>
        <w:t xml:space="preserve">V= Potential </w:t>
      </w:r>
      <w:r w:rsidR="00445F1E">
        <w:rPr>
          <w:rFonts w:asciiTheme="majorHAnsi" w:hAnsiTheme="majorHAnsi" w:cs="Calibri"/>
          <w:b w:val="0"/>
          <w:i/>
        </w:rPr>
        <w:t xml:space="preserve">Member </w:t>
      </w:r>
      <w:r w:rsidRPr="00D6354F">
        <w:rPr>
          <w:rFonts w:asciiTheme="majorHAnsi" w:hAnsiTheme="majorHAnsi" w:cs="Calibri"/>
          <w:b w:val="0"/>
          <w:i/>
        </w:rPr>
        <w:t>Vote Needed to Conduct Business</w:t>
      </w:r>
    </w:p>
    <w:p w:rsidR="005D1E6E" w:rsidRPr="0039145E" w:rsidRDefault="005D1E6E" w:rsidP="00A664FD">
      <w:pPr>
        <w:pStyle w:val="Title"/>
        <w:jc w:val="left"/>
        <w:rPr>
          <w:rFonts w:asciiTheme="majorHAnsi" w:hAnsiTheme="majorHAnsi" w:cs="Calibri"/>
          <w:b w:val="0"/>
          <w:color w:val="000000"/>
        </w:rPr>
      </w:pPr>
    </w:p>
    <w:p w:rsidR="005D1E6E" w:rsidRPr="0039145E" w:rsidRDefault="005D1E6E" w:rsidP="005D1E6E">
      <w:pPr>
        <w:pStyle w:val="Heading2"/>
        <w:rPr>
          <w:rFonts w:asciiTheme="majorHAnsi" w:hAnsiTheme="majorHAnsi" w:cs="Calibri"/>
          <w:sz w:val="24"/>
        </w:rPr>
      </w:pPr>
      <w:r w:rsidRPr="0039145E">
        <w:rPr>
          <w:rFonts w:asciiTheme="majorHAnsi" w:hAnsiTheme="majorHAnsi" w:cs="Calibri"/>
          <w:sz w:val="24"/>
        </w:rPr>
        <w:t>AGENDA</w:t>
      </w:r>
    </w:p>
    <w:p w:rsidR="005D1E6E" w:rsidRPr="0039145E" w:rsidRDefault="005D1E6E" w:rsidP="005D1E6E">
      <w:pPr>
        <w:jc w:val="both"/>
        <w:rPr>
          <w:rFonts w:asciiTheme="majorHAnsi" w:hAnsiTheme="majorHAnsi"/>
          <w:b/>
        </w:rPr>
      </w:pPr>
    </w:p>
    <w:p w:rsidR="0039145E" w:rsidRPr="000E72E3" w:rsidRDefault="0039145E" w:rsidP="0039145E">
      <w:pPr>
        <w:shd w:val="clear" w:color="auto" w:fill="FFFFFF"/>
        <w:rPr>
          <w:rFonts w:asciiTheme="majorHAnsi" w:hAnsiTheme="majorHAnsi" w:cs="Arial"/>
          <w:color w:val="000000"/>
        </w:rPr>
      </w:pPr>
      <w:r w:rsidRPr="0039145E">
        <w:rPr>
          <w:rFonts w:asciiTheme="majorHAnsi" w:hAnsiTheme="majorHAnsi" w:cs="Arial"/>
          <w:b/>
          <w:color w:val="000000"/>
        </w:rPr>
        <w:t xml:space="preserve">9:00 </w:t>
      </w:r>
      <w:proofErr w:type="gramStart"/>
      <w:r w:rsidRPr="0039145E">
        <w:rPr>
          <w:rFonts w:asciiTheme="majorHAnsi" w:hAnsiTheme="majorHAnsi" w:cs="Arial"/>
          <w:b/>
          <w:color w:val="000000"/>
        </w:rPr>
        <w:t>am</w:t>
      </w:r>
      <w:proofErr w:type="gramEnd"/>
      <w:r w:rsidRPr="0039145E">
        <w:rPr>
          <w:rFonts w:asciiTheme="majorHAnsi" w:hAnsiTheme="majorHAnsi" w:cs="Arial"/>
          <w:b/>
          <w:color w:val="000000"/>
        </w:rPr>
        <w:t> </w:t>
      </w:r>
      <w:r w:rsidR="005502C1">
        <w:rPr>
          <w:rFonts w:asciiTheme="majorHAnsi" w:hAnsiTheme="majorHAnsi" w:cs="Arial"/>
          <w:b/>
          <w:color w:val="000000"/>
        </w:rPr>
        <w:t>        </w:t>
      </w:r>
      <w:r w:rsidR="005502C1">
        <w:rPr>
          <w:rFonts w:asciiTheme="majorHAnsi" w:hAnsiTheme="majorHAnsi" w:cs="Arial"/>
          <w:b/>
          <w:color w:val="000000"/>
        </w:rPr>
        <w:tab/>
      </w:r>
      <w:r w:rsidR="00FA5BA4">
        <w:rPr>
          <w:rFonts w:asciiTheme="majorHAnsi" w:hAnsiTheme="majorHAnsi" w:cs="Arial"/>
          <w:b/>
          <w:color w:val="000000"/>
        </w:rPr>
        <w:t>Welcome,</w:t>
      </w:r>
      <w:r w:rsidRPr="0039145E">
        <w:rPr>
          <w:rFonts w:asciiTheme="majorHAnsi" w:hAnsiTheme="majorHAnsi" w:cs="Arial"/>
          <w:b/>
          <w:color w:val="000000"/>
        </w:rPr>
        <w:t xml:space="preserve"> </w:t>
      </w:r>
      <w:r w:rsidRPr="00823D9E">
        <w:rPr>
          <w:rFonts w:asciiTheme="majorHAnsi" w:hAnsiTheme="majorHAnsi" w:cs="Arial"/>
          <w:b/>
          <w:color w:val="000000"/>
        </w:rPr>
        <w:t xml:space="preserve">Round-robin </w:t>
      </w:r>
      <w:r w:rsidRPr="0039145E">
        <w:rPr>
          <w:rFonts w:asciiTheme="majorHAnsi" w:hAnsiTheme="majorHAnsi" w:cs="Arial"/>
          <w:b/>
          <w:color w:val="000000"/>
        </w:rPr>
        <w:t>Introductions</w:t>
      </w:r>
      <w:r w:rsidR="00137C71">
        <w:rPr>
          <w:rFonts w:asciiTheme="majorHAnsi" w:hAnsiTheme="majorHAnsi" w:cs="Arial"/>
          <w:b/>
          <w:color w:val="000000"/>
        </w:rPr>
        <w:t xml:space="preserve"> </w:t>
      </w:r>
      <w:r w:rsidR="00FA5BA4">
        <w:rPr>
          <w:rFonts w:asciiTheme="majorHAnsi" w:hAnsiTheme="majorHAnsi" w:cs="Arial"/>
          <w:b/>
          <w:color w:val="000000"/>
        </w:rPr>
        <w:t xml:space="preserve">and Updates </w:t>
      </w:r>
      <w:r w:rsidR="00FA5BA4">
        <w:rPr>
          <w:rFonts w:asciiTheme="majorHAnsi" w:hAnsiTheme="majorHAnsi" w:cs="Arial"/>
          <w:color w:val="000000"/>
        </w:rPr>
        <w:t>(10</w:t>
      </w:r>
      <w:r w:rsidR="00137C71" w:rsidRPr="000E72E3">
        <w:rPr>
          <w:rFonts w:asciiTheme="majorHAnsi" w:hAnsiTheme="majorHAnsi" w:cs="Arial"/>
          <w:color w:val="000000"/>
        </w:rPr>
        <w:t xml:space="preserve"> min)</w:t>
      </w:r>
    </w:p>
    <w:p w:rsidR="0039145E" w:rsidRPr="0039145E" w:rsidRDefault="0039145E" w:rsidP="0039145E">
      <w:pPr>
        <w:shd w:val="clear" w:color="auto" w:fill="FFFFFF"/>
        <w:rPr>
          <w:rFonts w:asciiTheme="majorHAnsi" w:hAnsiTheme="majorHAnsi"/>
          <w:b/>
          <w:color w:val="000000"/>
        </w:rPr>
      </w:pPr>
    </w:p>
    <w:p w:rsidR="00F02DEA" w:rsidRDefault="00FA5BA4" w:rsidP="00C36B65">
      <w:pPr>
        <w:shd w:val="clear" w:color="auto" w:fill="FFFFFF"/>
        <w:ind w:left="1440" w:hanging="1440"/>
        <w:rPr>
          <w:rFonts w:asciiTheme="majorHAnsi" w:hAnsiTheme="majorHAnsi" w:cs="Arial"/>
          <w:b/>
          <w:color w:val="000000"/>
        </w:rPr>
      </w:pPr>
      <w:r>
        <w:rPr>
          <w:rFonts w:asciiTheme="majorHAnsi" w:hAnsiTheme="majorHAnsi" w:cs="Arial"/>
          <w:b/>
          <w:color w:val="000000"/>
        </w:rPr>
        <w:t>9:10</w:t>
      </w:r>
      <w:r w:rsidR="0039145E" w:rsidRPr="0039145E">
        <w:rPr>
          <w:rFonts w:asciiTheme="majorHAnsi" w:hAnsiTheme="majorHAnsi" w:cs="Arial"/>
          <w:b/>
          <w:color w:val="000000"/>
        </w:rPr>
        <w:t xml:space="preserve"> am </w:t>
      </w:r>
      <w:r w:rsidR="005502C1">
        <w:rPr>
          <w:rFonts w:asciiTheme="majorHAnsi" w:hAnsiTheme="majorHAnsi" w:cs="Arial"/>
          <w:b/>
          <w:color w:val="000000"/>
        </w:rPr>
        <w:t>         </w:t>
      </w:r>
      <w:r>
        <w:rPr>
          <w:rFonts w:asciiTheme="majorHAnsi" w:hAnsiTheme="majorHAnsi" w:cs="Arial"/>
          <w:b/>
          <w:color w:val="000000"/>
        </w:rPr>
        <w:t xml:space="preserve"> Report Out on Maine </w:t>
      </w:r>
      <w:proofErr w:type="spellStart"/>
      <w:r>
        <w:rPr>
          <w:rFonts w:asciiTheme="majorHAnsi" w:hAnsiTheme="majorHAnsi" w:cs="Arial"/>
          <w:b/>
          <w:color w:val="000000"/>
        </w:rPr>
        <w:t>Stormwater</w:t>
      </w:r>
      <w:proofErr w:type="spellEnd"/>
      <w:r>
        <w:rPr>
          <w:rFonts w:asciiTheme="majorHAnsi" w:hAnsiTheme="majorHAnsi" w:cs="Arial"/>
          <w:b/>
          <w:color w:val="000000"/>
        </w:rPr>
        <w:t xml:space="preserve"> </w:t>
      </w:r>
      <w:proofErr w:type="gramStart"/>
      <w:r>
        <w:rPr>
          <w:rFonts w:asciiTheme="majorHAnsi" w:hAnsiTheme="majorHAnsi" w:cs="Arial"/>
          <w:b/>
          <w:color w:val="000000"/>
        </w:rPr>
        <w:t xml:space="preserve">Conference  </w:t>
      </w:r>
      <w:r w:rsidRPr="00FA5BA4">
        <w:rPr>
          <w:rFonts w:asciiTheme="majorHAnsi" w:hAnsiTheme="majorHAnsi" w:cs="Arial"/>
          <w:color w:val="000000"/>
        </w:rPr>
        <w:t>(</w:t>
      </w:r>
      <w:proofErr w:type="gramEnd"/>
      <w:r w:rsidRPr="00FA5BA4">
        <w:rPr>
          <w:rFonts w:asciiTheme="majorHAnsi" w:hAnsiTheme="majorHAnsi" w:cs="Arial"/>
          <w:color w:val="000000"/>
        </w:rPr>
        <w:t>10 min)</w:t>
      </w:r>
    </w:p>
    <w:p w:rsidR="00FA5BA4" w:rsidRPr="00FA5BA4" w:rsidRDefault="00FA5BA4" w:rsidP="00C36B65">
      <w:pPr>
        <w:shd w:val="clear" w:color="auto" w:fill="FFFFFF"/>
        <w:ind w:left="1440" w:hanging="1440"/>
        <w:rPr>
          <w:rFonts w:asciiTheme="majorHAnsi" w:hAnsiTheme="majorHAnsi" w:cs="Arial"/>
          <w:color w:val="000000"/>
        </w:rPr>
      </w:pPr>
      <w:r>
        <w:rPr>
          <w:rFonts w:asciiTheme="majorHAnsi" w:hAnsiTheme="majorHAnsi" w:cs="Arial"/>
          <w:b/>
          <w:color w:val="000000"/>
        </w:rPr>
        <w:tab/>
      </w:r>
      <w:r w:rsidRPr="00FA5BA4">
        <w:rPr>
          <w:rFonts w:asciiTheme="majorHAnsi" w:hAnsiTheme="majorHAnsi" w:cs="Arial"/>
          <w:color w:val="000000"/>
        </w:rPr>
        <w:t>Brenda Zollitsch</w:t>
      </w:r>
      <w:r w:rsidR="004F5DDE">
        <w:rPr>
          <w:rFonts w:asciiTheme="majorHAnsi" w:hAnsiTheme="majorHAnsi" w:cs="Arial"/>
          <w:color w:val="000000"/>
        </w:rPr>
        <w:t>. Belle Ryder</w:t>
      </w:r>
      <w:r w:rsidRPr="00FA5BA4">
        <w:rPr>
          <w:rFonts w:asciiTheme="majorHAnsi" w:hAnsiTheme="majorHAnsi" w:cs="Arial"/>
          <w:color w:val="000000"/>
        </w:rPr>
        <w:t xml:space="preserve"> and BASWG Attendees</w:t>
      </w:r>
    </w:p>
    <w:p w:rsidR="000E72E3" w:rsidRDefault="000E72E3" w:rsidP="00137C71">
      <w:pPr>
        <w:shd w:val="clear" w:color="auto" w:fill="FFFFFF"/>
        <w:rPr>
          <w:rFonts w:asciiTheme="majorHAnsi" w:hAnsiTheme="majorHAnsi" w:cs="Arial"/>
          <w:b/>
          <w:color w:val="000000"/>
        </w:rPr>
      </w:pPr>
    </w:p>
    <w:p w:rsidR="00D6354F" w:rsidRDefault="00E060DA" w:rsidP="00D6354F">
      <w:pPr>
        <w:shd w:val="clear" w:color="auto" w:fill="FFFFFF"/>
        <w:ind w:left="1440" w:hanging="1440"/>
        <w:rPr>
          <w:rFonts w:asciiTheme="majorHAnsi" w:hAnsiTheme="majorHAnsi" w:cs="Arial"/>
          <w:color w:val="000000"/>
        </w:rPr>
      </w:pPr>
      <w:r>
        <w:rPr>
          <w:rFonts w:asciiTheme="majorHAnsi" w:hAnsiTheme="majorHAnsi" w:cs="Arial"/>
          <w:b/>
          <w:color w:val="000000"/>
        </w:rPr>
        <w:t>9:20</w:t>
      </w:r>
      <w:r w:rsidR="000E72E3">
        <w:rPr>
          <w:rFonts w:asciiTheme="majorHAnsi" w:hAnsiTheme="majorHAnsi" w:cs="Arial"/>
          <w:b/>
          <w:color w:val="000000"/>
        </w:rPr>
        <w:t xml:space="preserve"> </w:t>
      </w:r>
      <w:proofErr w:type="gramStart"/>
      <w:r w:rsidR="00137C71">
        <w:rPr>
          <w:rFonts w:asciiTheme="majorHAnsi" w:hAnsiTheme="majorHAnsi" w:cs="Arial"/>
          <w:b/>
          <w:color w:val="000000"/>
        </w:rPr>
        <w:t>am</w:t>
      </w:r>
      <w:proofErr w:type="gramEnd"/>
      <w:r w:rsidR="00137C71" w:rsidRPr="008623F8">
        <w:rPr>
          <w:rFonts w:asciiTheme="majorHAnsi" w:hAnsiTheme="majorHAnsi" w:cs="Arial"/>
          <w:b/>
          <w:color w:val="000000"/>
        </w:rPr>
        <w:tab/>
      </w:r>
      <w:r>
        <w:rPr>
          <w:rFonts w:asciiTheme="majorHAnsi" w:hAnsiTheme="majorHAnsi" w:cs="Arial"/>
          <w:b/>
          <w:color w:val="000000"/>
        </w:rPr>
        <w:t>E&amp;O Reports and Planning</w:t>
      </w:r>
      <w:r w:rsidR="00D6354F">
        <w:rPr>
          <w:rFonts w:asciiTheme="majorHAnsi" w:hAnsiTheme="majorHAnsi" w:cs="Arial"/>
          <w:b/>
          <w:color w:val="000000"/>
        </w:rPr>
        <w:t xml:space="preserve"> </w:t>
      </w:r>
      <w:r w:rsidR="004F5DDE">
        <w:rPr>
          <w:rFonts w:asciiTheme="majorHAnsi" w:hAnsiTheme="majorHAnsi" w:cs="Arial"/>
          <w:color w:val="000000"/>
        </w:rPr>
        <w:t>(40</w:t>
      </w:r>
      <w:r w:rsidR="00D6354F" w:rsidRPr="00D6354F">
        <w:rPr>
          <w:rFonts w:asciiTheme="majorHAnsi" w:hAnsiTheme="majorHAnsi" w:cs="Arial"/>
          <w:color w:val="000000"/>
        </w:rPr>
        <w:t xml:space="preserve"> min)</w:t>
      </w:r>
    </w:p>
    <w:p w:rsidR="00FA5BA4" w:rsidRDefault="00FA5BA4" w:rsidP="00867305">
      <w:pPr>
        <w:pStyle w:val="ListParagraph"/>
        <w:numPr>
          <w:ilvl w:val="0"/>
          <w:numId w:val="32"/>
        </w:numPr>
        <w:shd w:val="clear" w:color="auto" w:fill="FFFFFF"/>
        <w:rPr>
          <w:rFonts w:asciiTheme="majorHAnsi" w:hAnsiTheme="majorHAnsi" w:cs="Arial"/>
          <w:color w:val="000000"/>
        </w:rPr>
      </w:pPr>
      <w:r>
        <w:rPr>
          <w:rFonts w:asciiTheme="majorHAnsi" w:hAnsiTheme="majorHAnsi" w:cs="Arial"/>
          <w:color w:val="000000"/>
        </w:rPr>
        <w:t xml:space="preserve">Update on </w:t>
      </w:r>
      <w:r w:rsidR="004F5DDE">
        <w:rPr>
          <w:rFonts w:asciiTheme="majorHAnsi" w:hAnsiTheme="majorHAnsi" w:cs="Arial"/>
          <w:color w:val="000000"/>
        </w:rPr>
        <w:t xml:space="preserve">Planned </w:t>
      </w:r>
      <w:r>
        <w:rPr>
          <w:rFonts w:asciiTheme="majorHAnsi" w:hAnsiTheme="majorHAnsi" w:cs="Arial"/>
          <w:color w:val="000000"/>
        </w:rPr>
        <w:t>Compliance Activities (incl. Science Festival)</w:t>
      </w:r>
    </w:p>
    <w:p w:rsidR="004F5DDE" w:rsidRDefault="004F5DDE" w:rsidP="00867305">
      <w:pPr>
        <w:pStyle w:val="ListParagraph"/>
        <w:numPr>
          <w:ilvl w:val="0"/>
          <w:numId w:val="32"/>
        </w:numPr>
        <w:shd w:val="clear" w:color="auto" w:fill="FFFFFF"/>
        <w:rPr>
          <w:rFonts w:asciiTheme="majorHAnsi" w:hAnsiTheme="majorHAnsi" w:cs="Arial"/>
          <w:color w:val="000000"/>
        </w:rPr>
      </w:pPr>
      <w:r>
        <w:rPr>
          <w:rFonts w:asciiTheme="majorHAnsi" w:hAnsiTheme="majorHAnsi" w:cs="Arial"/>
          <w:color w:val="000000"/>
        </w:rPr>
        <w:t>Measuring Impact of Current Permit Cycle MCM 1 and 2 Efforts</w:t>
      </w:r>
    </w:p>
    <w:p w:rsidR="00FA5BA4" w:rsidRDefault="00FA5BA4" w:rsidP="00867305">
      <w:pPr>
        <w:pStyle w:val="ListParagraph"/>
        <w:numPr>
          <w:ilvl w:val="0"/>
          <w:numId w:val="32"/>
        </w:numPr>
        <w:shd w:val="clear" w:color="auto" w:fill="FFFFFF"/>
        <w:rPr>
          <w:rFonts w:asciiTheme="majorHAnsi" w:hAnsiTheme="majorHAnsi" w:cs="Arial"/>
          <w:color w:val="000000"/>
        </w:rPr>
      </w:pPr>
      <w:r>
        <w:rPr>
          <w:rFonts w:asciiTheme="majorHAnsi" w:hAnsiTheme="majorHAnsi" w:cs="Arial"/>
          <w:color w:val="000000"/>
        </w:rPr>
        <w:t>Next Cycle Permit MCM 1 and 2 Review Process Update</w:t>
      </w:r>
    </w:p>
    <w:p w:rsidR="004F5DDE" w:rsidRPr="004F5DDE" w:rsidRDefault="00FA5BA4" w:rsidP="004F5DDE">
      <w:pPr>
        <w:pStyle w:val="ListParagraph"/>
        <w:numPr>
          <w:ilvl w:val="0"/>
          <w:numId w:val="32"/>
        </w:numPr>
        <w:shd w:val="clear" w:color="auto" w:fill="FFFFFF"/>
        <w:rPr>
          <w:rFonts w:asciiTheme="majorHAnsi" w:hAnsiTheme="majorHAnsi" w:cs="Arial"/>
          <w:color w:val="000000"/>
        </w:rPr>
      </w:pPr>
      <w:r>
        <w:rPr>
          <w:rFonts w:asciiTheme="majorHAnsi" w:hAnsiTheme="majorHAnsi" w:cs="Arial"/>
          <w:color w:val="000000"/>
        </w:rPr>
        <w:t>Looking Ahead: Managing Uncertainty for PY1 of the new permit cycle</w:t>
      </w:r>
      <w:bookmarkStart w:id="0" w:name="_GoBack"/>
      <w:bookmarkEnd w:id="0"/>
    </w:p>
    <w:p w:rsidR="00867305" w:rsidRDefault="00FA5BA4" w:rsidP="00867305">
      <w:pPr>
        <w:pStyle w:val="ListParagraph"/>
        <w:numPr>
          <w:ilvl w:val="0"/>
          <w:numId w:val="32"/>
        </w:numPr>
        <w:shd w:val="clear" w:color="auto" w:fill="FFFFFF"/>
        <w:rPr>
          <w:rFonts w:asciiTheme="majorHAnsi" w:hAnsiTheme="majorHAnsi" w:cs="Arial"/>
          <w:color w:val="000000"/>
        </w:rPr>
      </w:pPr>
      <w:r>
        <w:rPr>
          <w:rFonts w:asciiTheme="majorHAnsi" w:hAnsiTheme="majorHAnsi" w:cs="Arial"/>
          <w:color w:val="000000"/>
        </w:rPr>
        <w:t xml:space="preserve">Discussion about E&amp;O </w:t>
      </w:r>
      <w:r w:rsidR="004F5DDE">
        <w:rPr>
          <w:rFonts w:asciiTheme="majorHAnsi" w:hAnsiTheme="majorHAnsi" w:cs="Arial"/>
          <w:color w:val="000000"/>
        </w:rPr>
        <w:t>plans for PY1 of the New Permit</w:t>
      </w:r>
    </w:p>
    <w:p w:rsidR="004F5DDE" w:rsidRDefault="004F5DDE" w:rsidP="004F5DDE">
      <w:pPr>
        <w:shd w:val="clear" w:color="auto" w:fill="FFFFFF"/>
        <w:rPr>
          <w:rFonts w:asciiTheme="majorHAnsi" w:hAnsiTheme="majorHAnsi" w:cs="Arial"/>
          <w:b/>
          <w:color w:val="000000"/>
        </w:rPr>
      </w:pPr>
      <w:r w:rsidRPr="004F5DDE">
        <w:rPr>
          <w:rFonts w:asciiTheme="majorHAnsi" w:hAnsiTheme="majorHAnsi" w:cs="Arial"/>
          <w:b/>
          <w:color w:val="000000"/>
        </w:rPr>
        <w:t xml:space="preserve">10:00 </w:t>
      </w:r>
      <w:proofErr w:type="gramStart"/>
      <w:r w:rsidRPr="004F5DDE">
        <w:rPr>
          <w:rFonts w:asciiTheme="majorHAnsi" w:hAnsiTheme="majorHAnsi" w:cs="Arial"/>
          <w:b/>
          <w:color w:val="000000"/>
        </w:rPr>
        <w:t>am</w:t>
      </w:r>
      <w:proofErr w:type="gramEnd"/>
      <w:r w:rsidRPr="004F5DDE">
        <w:rPr>
          <w:rFonts w:asciiTheme="majorHAnsi" w:hAnsiTheme="majorHAnsi" w:cs="Arial"/>
          <w:b/>
          <w:color w:val="000000"/>
        </w:rPr>
        <w:tab/>
        <w:t>Upd</w:t>
      </w:r>
      <w:r>
        <w:rPr>
          <w:rFonts w:asciiTheme="majorHAnsi" w:hAnsiTheme="majorHAnsi" w:cs="Arial"/>
          <w:b/>
          <w:color w:val="000000"/>
        </w:rPr>
        <w:t>ate and Planning Regional</w:t>
      </w:r>
      <w:r w:rsidRPr="004F5DDE">
        <w:rPr>
          <w:rFonts w:asciiTheme="majorHAnsi" w:hAnsiTheme="majorHAnsi" w:cs="Arial"/>
          <w:b/>
          <w:color w:val="000000"/>
        </w:rPr>
        <w:t xml:space="preserve"> Training Activities</w:t>
      </w:r>
      <w:r>
        <w:rPr>
          <w:rFonts w:asciiTheme="majorHAnsi" w:hAnsiTheme="majorHAnsi" w:cs="Arial"/>
          <w:b/>
          <w:color w:val="000000"/>
        </w:rPr>
        <w:t xml:space="preserve"> (10 min)</w:t>
      </w:r>
    </w:p>
    <w:p w:rsidR="004F5DDE" w:rsidRDefault="004F5DDE" w:rsidP="004F5DDE">
      <w:pPr>
        <w:pStyle w:val="ListParagraph"/>
        <w:numPr>
          <w:ilvl w:val="0"/>
          <w:numId w:val="36"/>
        </w:numPr>
        <w:shd w:val="clear" w:color="auto" w:fill="FFFFFF"/>
        <w:rPr>
          <w:rFonts w:asciiTheme="majorHAnsi" w:hAnsiTheme="majorHAnsi" w:cs="Arial"/>
          <w:color w:val="000000"/>
        </w:rPr>
      </w:pPr>
      <w:r w:rsidRPr="004F5DDE">
        <w:rPr>
          <w:rFonts w:asciiTheme="majorHAnsi" w:hAnsiTheme="majorHAnsi" w:cs="Arial"/>
          <w:color w:val="000000"/>
        </w:rPr>
        <w:t>Training with Penobscot Nation</w:t>
      </w:r>
    </w:p>
    <w:p w:rsidR="004F5DDE" w:rsidRPr="004F5DDE" w:rsidRDefault="004F5DDE" w:rsidP="004F5DDE">
      <w:pPr>
        <w:pStyle w:val="ListParagraph"/>
        <w:numPr>
          <w:ilvl w:val="0"/>
          <w:numId w:val="36"/>
        </w:numPr>
        <w:shd w:val="clear" w:color="auto" w:fill="FFFFFF"/>
        <w:rPr>
          <w:rFonts w:asciiTheme="majorHAnsi" w:hAnsiTheme="majorHAnsi" w:cs="Arial"/>
          <w:color w:val="000000"/>
        </w:rPr>
      </w:pPr>
      <w:r>
        <w:rPr>
          <w:rFonts w:asciiTheme="majorHAnsi" w:hAnsiTheme="majorHAnsi" w:cs="Arial"/>
          <w:color w:val="000000"/>
        </w:rPr>
        <w:t>PY1 Trainings</w:t>
      </w:r>
    </w:p>
    <w:p w:rsidR="00E060DA" w:rsidRDefault="004F5DDE" w:rsidP="00D6354F">
      <w:pPr>
        <w:shd w:val="clear" w:color="auto" w:fill="FFFFFF"/>
        <w:rPr>
          <w:rFonts w:asciiTheme="majorHAnsi" w:hAnsiTheme="majorHAnsi" w:cs="Arial"/>
          <w:b/>
          <w:color w:val="000000"/>
        </w:rPr>
      </w:pPr>
      <w:r>
        <w:rPr>
          <w:rFonts w:asciiTheme="majorHAnsi" w:hAnsiTheme="majorHAnsi" w:cs="Arial"/>
          <w:b/>
          <w:color w:val="000000"/>
        </w:rPr>
        <w:t>10:10</w:t>
      </w:r>
      <w:r w:rsidR="00D6354F">
        <w:rPr>
          <w:rFonts w:asciiTheme="majorHAnsi" w:hAnsiTheme="majorHAnsi" w:cs="Arial"/>
          <w:b/>
          <w:color w:val="000000"/>
        </w:rPr>
        <w:t xml:space="preserve"> </w:t>
      </w:r>
      <w:proofErr w:type="gramStart"/>
      <w:r w:rsidR="00D6354F">
        <w:rPr>
          <w:rFonts w:asciiTheme="majorHAnsi" w:hAnsiTheme="majorHAnsi" w:cs="Arial"/>
          <w:b/>
          <w:color w:val="000000"/>
        </w:rPr>
        <w:t>am</w:t>
      </w:r>
      <w:proofErr w:type="gramEnd"/>
      <w:r w:rsidR="00D6354F">
        <w:rPr>
          <w:rFonts w:asciiTheme="majorHAnsi" w:hAnsiTheme="majorHAnsi" w:cs="Arial"/>
          <w:b/>
          <w:color w:val="000000"/>
        </w:rPr>
        <w:tab/>
      </w:r>
      <w:r>
        <w:rPr>
          <w:rFonts w:asciiTheme="majorHAnsi" w:hAnsiTheme="majorHAnsi" w:cs="Arial"/>
          <w:b/>
          <w:color w:val="000000"/>
        </w:rPr>
        <w:t>BASWG Financial Planning (40 min)</w:t>
      </w:r>
    </w:p>
    <w:p w:rsidR="004F5DDE" w:rsidRDefault="004F5DDE" w:rsidP="004F5DDE">
      <w:pPr>
        <w:pStyle w:val="ListParagraph"/>
        <w:numPr>
          <w:ilvl w:val="0"/>
          <w:numId w:val="35"/>
        </w:numPr>
        <w:shd w:val="clear" w:color="auto" w:fill="FFFFFF"/>
        <w:rPr>
          <w:rFonts w:asciiTheme="majorHAnsi" w:hAnsiTheme="majorHAnsi" w:cs="Arial"/>
          <w:color w:val="000000"/>
        </w:rPr>
      </w:pPr>
      <w:r>
        <w:rPr>
          <w:rFonts w:asciiTheme="majorHAnsi" w:hAnsiTheme="majorHAnsi" w:cs="Arial"/>
          <w:color w:val="000000"/>
        </w:rPr>
        <w:t>Pulse Marketing Contract (budgeted for remainder of PY5)</w:t>
      </w:r>
    </w:p>
    <w:p w:rsidR="004F5DDE" w:rsidRPr="00E060DA" w:rsidRDefault="004F5DDE" w:rsidP="004F5DDE">
      <w:pPr>
        <w:pStyle w:val="ListParagraph"/>
        <w:numPr>
          <w:ilvl w:val="0"/>
          <w:numId w:val="35"/>
        </w:numPr>
        <w:shd w:val="clear" w:color="auto" w:fill="FFFFFF"/>
        <w:rPr>
          <w:rFonts w:asciiTheme="majorHAnsi" w:hAnsiTheme="majorHAnsi" w:cs="Arial"/>
          <w:color w:val="000000"/>
        </w:rPr>
      </w:pPr>
      <w:r>
        <w:rPr>
          <w:rFonts w:asciiTheme="majorHAnsi" w:hAnsiTheme="majorHAnsi" w:cs="Arial"/>
          <w:color w:val="000000"/>
        </w:rPr>
        <w:t>Review of Reserve Fund Decisions to Date</w:t>
      </w:r>
    </w:p>
    <w:p w:rsidR="004F5DDE" w:rsidRPr="004F5DDE" w:rsidRDefault="004F5DDE" w:rsidP="004F5DDE">
      <w:pPr>
        <w:pStyle w:val="ListParagraph"/>
        <w:numPr>
          <w:ilvl w:val="0"/>
          <w:numId w:val="35"/>
        </w:numPr>
        <w:shd w:val="clear" w:color="auto" w:fill="FFFFFF"/>
        <w:rPr>
          <w:rFonts w:asciiTheme="majorHAnsi" w:hAnsiTheme="majorHAnsi" w:cs="Arial"/>
          <w:color w:val="000000"/>
        </w:rPr>
      </w:pPr>
      <w:r>
        <w:rPr>
          <w:rFonts w:asciiTheme="majorHAnsi" w:hAnsiTheme="majorHAnsi" w:cs="Arial"/>
          <w:color w:val="000000"/>
        </w:rPr>
        <w:t xml:space="preserve">Management of funds in excess of Reserve Fund </w:t>
      </w:r>
      <w:r w:rsidRPr="00FA5BA4">
        <w:rPr>
          <w:rFonts w:asciiTheme="majorHAnsi" w:hAnsiTheme="majorHAnsi" w:cs="Arial"/>
          <w:i/>
          <w:color w:val="000000"/>
        </w:rPr>
        <w:t>(</w:t>
      </w:r>
      <w:r>
        <w:rPr>
          <w:rFonts w:asciiTheme="majorHAnsi" w:hAnsiTheme="majorHAnsi" w:cs="Arial"/>
          <w:i/>
          <w:color w:val="000000"/>
        </w:rPr>
        <w:t xml:space="preserve">potential </w:t>
      </w:r>
      <w:r w:rsidRPr="00FA5BA4">
        <w:rPr>
          <w:rFonts w:asciiTheme="majorHAnsi" w:hAnsiTheme="majorHAnsi" w:cs="Arial"/>
          <w:i/>
          <w:color w:val="000000"/>
        </w:rPr>
        <w:t>V)</w:t>
      </w:r>
    </w:p>
    <w:p w:rsidR="004F5DDE" w:rsidRPr="004F5DDE" w:rsidRDefault="004F5DDE" w:rsidP="004F5DDE">
      <w:pPr>
        <w:pStyle w:val="ListParagraph"/>
        <w:numPr>
          <w:ilvl w:val="0"/>
          <w:numId w:val="35"/>
        </w:numPr>
        <w:shd w:val="clear" w:color="auto" w:fill="FFFFFF"/>
        <w:rPr>
          <w:rFonts w:asciiTheme="majorHAnsi" w:hAnsiTheme="majorHAnsi" w:cs="Arial"/>
          <w:color w:val="000000"/>
        </w:rPr>
      </w:pPr>
      <w:r>
        <w:rPr>
          <w:rFonts w:asciiTheme="majorHAnsi" w:hAnsiTheme="majorHAnsi" w:cs="Arial"/>
          <w:color w:val="000000"/>
        </w:rPr>
        <w:t>Cost-saving O</w:t>
      </w:r>
      <w:r w:rsidRPr="004F5DDE">
        <w:rPr>
          <w:rFonts w:asciiTheme="majorHAnsi" w:hAnsiTheme="majorHAnsi" w:cs="Arial"/>
          <w:color w:val="000000"/>
        </w:rPr>
        <w:t>pportunities for join purchasing</w:t>
      </w:r>
    </w:p>
    <w:p w:rsidR="004F5DDE" w:rsidRPr="004F5DDE" w:rsidRDefault="004F5DDE" w:rsidP="004F5DDE">
      <w:pPr>
        <w:pStyle w:val="ListParagraph"/>
        <w:numPr>
          <w:ilvl w:val="0"/>
          <w:numId w:val="35"/>
        </w:numPr>
        <w:shd w:val="clear" w:color="auto" w:fill="FFFFFF"/>
        <w:rPr>
          <w:rFonts w:asciiTheme="majorHAnsi" w:hAnsiTheme="majorHAnsi" w:cs="Arial"/>
          <w:color w:val="000000"/>
        </w:rPr>
      </w:pPr>
      <w:r>
        <w:rPr>
          <w:rFonts w:asciiTheme="majorHAnsi" w:hAnsiTheme="majorHAnsi" w:cs="Arial"/>
          <w:color w:val="000000"/>
        </w:rPr>
        <w:t>Expenses for</w:t>
      </w:r>
      <w:r>
        <w:rPr>
          <w:rFonts w:asciiTheme="majorHAnsi" w:hAnsiTheme="majorHAnsi" w:cs="Arial"/>
          <w:color w:val="000000"/>
        </w:rPr>
        <w:t xml:space="preserve"> draft</w:t>
      </w:r>
      <w:r>
        <w:rPr>
          <w:rFonts w:asciiTheme="majorHAnsi" w:hAnsiTheme="majorHAnsi" w:cs="Arial"/>
          <w:color w:val="000000"/>
        </w:rPr>
        <w:t xml:space="preserve"> PY1 Budget</w:t>
      </w:r>
    </w:p>
    <w:p w:rsidR="00E060DA" w:rsidRDefault="004F5DDE" w:rsidP="00E060DA">
      <w:pPr>
        <w:shd w:val="clear" w:color="auto" w:fill="FFFFFF"/>
        <w:rPr>
          <w:rFonts w:asciiTheme="majorHAnsi" w:hAnsiTheme="majorHAnsi" w:cs="Arial"/>
          <w:b/>
          <w:color w:val="000000"/>
        </w:rPr>
      </w:pPr>
      <w:r>
        <w:rPr>
          <w:rFonts w:asciiTheme="majorHAnsi" w:hAnsiTheme="majorHAnsi" w:cs="Arial"/>
          <w:b/>
          <w:color w:val="000000"/>
        </w:rPr>
        <w:t>10:50</w:t>
      </w:r>
      <w:r w:rsidR="00137C71">
        <w:rPr>
          <w:rFonts w:asciiTheme="majorHAnsi" w:hAnsiTheme="majorHAnsi" w:cs="Arial"/>
          <w:b/>
          <w:color w:val="000000"/>
        </w:rPr>
        <w:t xml:space="preserve"> </w:t>
      </w:r>
      <w:proofErr w:type="gramStart"/>
      <w:r w:rsidR="00137C71">
        <w:rPr>
          <w:rFonts w:asciiTheme="majorHAnsi" w:hAnsiTheme="majorHAnsi" w:cs="Arial"/>
          <w:b/>
          <w:color w:val="000000"/>
        </w:rPr>
        <w:t>am</w:t>
      </w:r>
      <w:proofErr w:type="gramEnd"/>
      <w:r w:rsidR="00137C71">
        <w:rPr>
          <w:rFonts w:asciiTheme="majorHAnsi" w:hAnsiTheme="majorHAnsi" w:cs="Arial"/>
          <w:b/>
          <w:color w:val="000000"/>
        </w:rPr>
        <w:tab/>
      </w:r>
      <w:r w:rsidR="00867305">
        <w:rPr>
          <w:rFonts w:asciiTheme="majorHAnsi" w:hAnsiTheme="majorHAnsi" w:cs="Arial"/>
          <w:b/>
          <w:color w:val="000000"/>
        </w:rPr>
        <w:t>Administrative Tasks</w:t>
      </w:r>
    </w:p>
    <w:p w:rsidR="00FA5BA4" w:rsidRDefault="00FA5BA4" w:rsidP="00FA5BA4">
      <w:pPr>
        <w:pStyle w:val="ListParagraph"/>
        <w:numPr>
          <w:ilvl w:val="0"/>
          <w:numId w:val="34"/>
        </w:numPr>
        <w:shd w:val="clear" w:color="auto" w:fill="FFFFFF"/>
        <w:rPr>
          <w:rFonts w:asciiTheme="majorHAnsi" w:hAnsiTheme="majorHAnsi" w:cs="Arial"/>
          <w:color w:val="000000"/>
        </w:rPr>
      </w:pPr>
      <w:r>
        <w:rPr>
          <w:rFonts w:asciiTheme="majorHAnsi" w:hAnsiTheme="majorHAnsi" w:cs="Arial"/>
          <w:color w:val="000000"/>
        </w:rPr>
        <w:t xml:space="preserve">Vote on meeting minutes </w:t>
      </w:r>
    </w:p>
    <w:p w:rsidR="00D6354F" w:rsidRPr="00E060DA" w:rsidRDefault="00E060DA" w:rsidP="00E060DA">
      <w:pPr>
        <w:pStyle w:val="ListParagraph"/>
        <w:numPr>
          <w:ilvl w:val="0"/>
          <w:numId w:val="34"/>
        </w:numPr>
        <w:shd w:val="clear" w:color="auto" w:fill="FFFFFF"/>
        <w:rPr>
          <w:rFonts w:asciiTheme="majorHAnsi" w:hAnsiTheme="majorHAnsi" w:cs="Arial"/>
          <w:color w:val="000000"/>
        </w:rPr>
      </w:pPr>
      <w:r>
        <w:rPr>
          <w:rFonts w:asciiTheme="majorHAnsi" w:hAnsiTheme="majorHAnsi" w:cs="Arial"/>
          <w:color w:val="000000"/>
        </w:rPr>
        <w:t xml:space="preserve">Plans </w:t>
      </w:r>
      <w:r w:rsidR="00FA5BA4">
        <w:rPr>
          <w:rFonts w:asciiTheme="majorHAnsi" w:hAnsiTheme="majorHAnsi" w:cs="Arial"/>
          <w:color w:val="000000"/>
        </w:rPr>
        <w:t>for December/January BASWG Meetings</w:t>
      </w:r>
    </w:p>
    <w:p w:rsidR="005D1E6E" w:rsidRDefault="0039145E" w:rsidP="00095257">
      <w:pPr>
        <w:shd w:val="clear" w:color="auto" w:fill="FFFFFF"/>
        <w:rPr>
          <w:rFonts w:asciiTheme="majorHAnsi" w:hAnsiTheme="majorHAnsi" w:cs="Arial"/>
          <w:b/>
          <w:color w:val="000000"/>
          <w:sz w:val="22"/>
          <w:szCs w:val="22"/>
        </w:rPr>
      </w:pPr>
      <w:r w:rsidRPr="00B5694F">
        <w:rPr>
          <w:rFonts w:asciiTheme="majorHAnsi" w:hAnsiTheme="majorHAnsi" w:cs="Arial"/>
          <w:b/>
          <w:color w:val="000000"/>
          <w:sz w:val="22"/>
          <w:szCs w:val="22"/>
        </w:rPr>
        <w:t xml:space="preserve">11:00 </w:t>
      </w:r>
      <w:proofErr w:type="gramStart"/>
      <w:r w:rsidRPr="00B5694F">
        <w:rPr>
          <w:rFonts w:asciiTheme="majorHAnsi" w:hAnsiTheme="majorHAnsi" w:cs="Arial"/>
          <w:b/>
          <w:color w:val="000000"/>
          <w:sz w:val="22"/>
          <w:szCs w:val="22"/>
        </w:rPr>
        <w:t>am</w:t>
      </w:r>
      <w:proofErr w:type="gramEnd"/>
      <w:r w:rsidRPr="00B5694F">
        <w:rPr>
          <w:rFonts w:asciiTheme="majorHAnsi" w:hAnsiTheme="majorHAnsi" w:cs="Arial"/>
          <w:b/>
          <w:color w:val="000000"/>
          <w:sz w:val="22"/>
          <w:szCs w:val="22"/>
        </w:rPr>
        <w:t> </w:t>
      </w:r>
      <w:r w:rsidR="005502C1" w:rsidRPr="00B5694F">
        <w:rPr>
          <w:rFonts w:asciiTheme="majorHAnsi" w:hAnsiTheme="majorHAnsi" w:cs="Arial"/>
          <w:b/>
          <w:color w:val="000000"/>
          <w:sz w:val="22"/>
          <w:szCs w:val="22"/>
        </w:rPr>
        <w:t>       </w:t>
      </w:r>
      <w:r w:rsidR="005502C1" w:rsidRPr="00B5694F">
        <w:rPr>
          <w:rFonts w:asciiTheme="majorHAnsi" w:hAnsiTheme="majorHAnsi" w:cs="Arial"/>
          <w:b/>
          <w:color w:val="000000"/>
          <w:sz w:val="22"/>
          <w:szCs w:val="22"/>
        </w:rPr>
        <w:tab/>
      </w:r>
      <w:r w:rsidR="00823D9E" w:rsidRPr="00B5694F">
        <w:rPr>
          <w:rFonts w:asciiTheme="majorHAnsi" w:hAnsiTheme="majorHAnsi" w:cs="Arial"/>
          <w:b/>
          <w:color w:val="000000"/>
          <w:sz w:val="22"/>
          <w:szCs w:val="22"/>
        </w:rPr>
        <w:t xml:space="preserve">BASWG </w:t>
      </w:r>
      <w:r w:rsidR="004F5DDE">
        <w:rPr>
          <w:rFonts w:asciiTheme="majorHAnsi" w:hAnsiTheme="majorHAnsi" w:cs="Arial"/>
          <w:b/>
          <w:color w:val="000000"/>
          <w:sz w:val="22"/>
          <w:szCs w:val="22"/>
        </w:rPr>
        <w:t>Meeting A</w:t>
      </w:r>
      <w:r w:rsidR="00095257">
        <w:rPr>
          <w:rFonts w:asciiTheme="majorHAnsi" w:hAnsiTheme="majorHAnsi" w:cs="Arial"/>
          <w:b/>
          <w:color w:val="000000"/>
          <w:sz w:val="22"/>
          <w:szCs w:val="22"/>
        </w:rPr>
        <w:t>djourns</w:t>
      </w:r>
    </w:p>
    <w:p w:rsidR="00137C71" w:rsidRPr="00137C71" w:rsidRDefault="00137C71" w:rsidP="00137C71">
      <w:pPr>
        <w:shd w:val="clear" w:color="auto" w:fill="FFFFFF"/>
        <w:ind w:left="1440"/>
        <w:rPr>
          <w:rFonts w:asciiTheme="majorHAnsi" w:hAnsiTheme="majorHAnsi" w:cs="Arial"/>
          <w:i/>
          <w:color w:val="000000"/>
          <w:sz w:val="22"/>
          <w:szCs w:val="22"/>
        </w:rPr>
      </w:pPr>
      <w:r w:rsidRPr="00137C71">
        <w:rPr>
          <w:rFonts w:asciiTheme="majorHAnsi" w:hAnsiTheme="majorHAnsi" w:cs="Arial"/>
          <w:b/>
          <w:i/>
          <w:color w:val="000000"/>
          <w:sz w:val="22"/>
          <w:szCs w:val="22"/>
        </w:rPr>
        <w:t>Executive Committee members</w:t>
      </w:r>
      <w:r w:rsidRPr="00137C71">
        <w:rPr>
          <w:rFonts w:asciiTheme="majorHAnsi" w:hAnsiTheme="majorHAnsi" w:cs="Arial"/>
          <w:i/>
          <w:color w:val="000000"/>
          <w:sz w:val="22"/>
          <w:szCs w:val="22"/>
        </w:rPr>
        <w:t xml:space="preserve"> should expect to stay for up to a half hour following meeting</w:t>
      </w:r>
      <w:r w:rsidR="00D6354F">
        <w:rPr>
          <w:rFonts w:asciiTheme="majorHAnsi" w:hAnsiTheme="majorHAnsi" w:cs="Arial"/>
          <w:i/>
          <w:color w:val="000000"/>
          <w:sz w:val="22"/>
          <w:szCs w:val="22"/>
        </w:rPr>
        <w:t xml:space="preserve"> if needed</w:t>
      </w:r>
      <w:r w:rsidRPr="00137C71">
        <w:rPr>
          <w:rFonts w:asciiTheme="majorHAnsi" w:hAnsiTheme="majorHAnsi" w:cs="Arial"/>
          <w:i/>
          <w:color w:val="000000"/>
          <w:sz w:val="22"/>
          <w:szCs w:val="22"/>
        </w:rPr>
        <w:t xml:space="preserve"> to address budget/contract </w:t>
      </w:r>
      <w:r w:rsidR="00D6354F">
        <w:rPr>
          <w:rFonts w:asciiTheme="majorHAnsi" w:hAnsiTheme="majorHAnsi" w:cs="Arial"/>
          <w:i/>
          <w:color w:val="000000"/>
          <w:sz w:val="22"/>
          <w:szCs w:val="22"/>
        </w:rPr>
        <w:t>actions</w:t>
      </w:r>
    </w:p>
    <w:sectPr w:rsidR="00137C71" w:rsidRPr="00137C71" w:rsidSect="005D1E6E">
      <w:headerReference w:type="default" r:id="rId8"/>
      <w:footerReference w:type="default" r:id="rId9"/>
      <w:pgSz w:w="12240" w:h="15840"/>
      <w:pgMar w:top="1440" w:right="1440" w:bottom="1440" w:left="1440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B320F" w:rsidRDefault="00BB320F">
      <w:r>
        <w:separator/>
      </w:r>
    </w:p>
  </w:endnote>
  <w:endnote w:type="continuationSeparator" w:id="0">
    <w:p w:rsidR="00BB320F" w:rsidRDefault="00BB32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722E" w:rsidRPr="0072722E" w:rsidRDefault="0072722E" w:rsidP="0072722E">
    <w:pPr>
      <w:pStyle w:val="Footer"/>
      <w:jc w:val="center"/>
      <w:rPr>
        <w:rFonts w:ascii="Arial" w:hAnsi="Arial"/>
        <w:b/>
        <w:caps/>
        <w:color w:val="103F8E"/>
      </w:rPr>
    </w:pPr>
    <w:r w:rsidRPr="0072722E">
      <w:rPr>
        <w:rFonts w:ascii="Arial" w:hAnsi="Arial"/>
        <w:b/>
        <w:color w:val="103F8E"/>
      </w:rPr>
      <w:t>BASWG.ORG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B320F" w:rsidRDefault="00BB320F">
      <w:r>
        <w:separator/>
      </w:r>
    </w:p>
  </w:footnote>
  <w:footnote w:type="continuationSeparator" w:id="0">
    <w:p w:rsidR="00BB320F" w:rsidRDefault="00BB320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722E" w:rsidRDefault="0072722E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48F7B148" wp14:editId="6158F4E4">
          <wp:simplePos x="0" y="0"/>
          <wp:positionH relativeFrom="column">
            <wp:align>center</wp:align>
          </wp:positionH>
          <wp:positionV relativeFrom="paragraph">
            <wp:posOffset>0</wp:posOffset>
          </wp:positionV>
          <wp:extent cx="1905000" cy="609600"/>
          <wp:effectExtent l="25400" t="0" r="0" b="0"/>
          <wp:wrapTopAndBottom/>
          <wp:docPr id="2" name="Picture 2" descr="BASWGLogo_FN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SWGLogo_FNL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05000" cy="609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26C86"/>
    <w:multiLevelType w:val="hybridMultilevel"/>
    <w:tmpl w:val="4B3A59E6"/>
    <w:lvl w:ilvl="0" w:tplc="C728E35C">
      <w:numFmt w:val="bullet"/>
      <w:lvlText w:val="-"/>
      <w:lvlJc w:val="left"/>
      <w:pPr>
        <w:ind w:left="1800" w:hanging="360"/>
      </w:pPr>
      <w:rPr>
        <w:rFonts w:ascii="Calibri" w:eastAsia="Times New Roman" w:hAnsi="Calibri" w:cs="Aria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>
    <w:nsid w:val="03AE5635"/>
    <w:multiLevelType w:val="hybridMultilevel"/>
    <w:tmpl w:val="FCF2702A"/>
    <w:lvl w:ilvl="0" w:tplc="C728E35C"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60448D"/>
    <w:multiLevelType w:val="hybridMultilevel"/>
    <w:tmpl w:val="0B2E49E0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A6EE986A">
      <w:numFmt w:val="bullet"/>
      <w:lvlText w:val="·"/>
      <w:lvlJc w:val="left"/>
      <w:pPr>
        <w:ind w:left="2880" w:hanging="720"/>
      </w:pPr>
      <w:rPr>
        <w:rFonts w:ascii="Arial" w:eastAsia="Times New Roman" w:hAnsi="Arial" w:cs="Arial" w:hint="default"/>
        <w:sz w:val="27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>
    <w:nsid w:val="07876B0D"/>
    <w:multiLevelType w:val="hybridMultilevel"/>
    <w:tmpl w:val="2946BF7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>
    <w:nsid w:val="0C7C2F2A"/>
    <w:multiLevelType w:val="hybridMultilevel"/>
    <w:tmpl w:val="1876C370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>
    <w:nsid w:val="1A380A51"/>
    <w:multiLevelType w:val="hybridMultilevel"/>
    <w:tmpl w:val="01A8F4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AEE64FC"/>
    <w:multiLevelType w:val="hybridMultilevel"/>
    <w:tmpl w:val="AC8E557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">
    <w:nsid w:val="1B0671A8"/>
    <w:multiLevelType w:val="hybridMultilevel"/>
    <w:tmpl w:val="16BEFBF8"/>
    <w:lvl w:ilvl="0" w:tplc="171A983E">
      <w:numFmt w:val="bullet"/>
      <w:lvlText w:val="-"/>
      <w:lvlJc w:val="left"/>
      <w:pPr>
        <w:ind w:left="1800" w:hanging="360"/>
      </w:pPr>
      <w:rPr>
        <w:rFonts w:ascii="Calibri" w:eastAsia="Times New Roman" w:hAnsi="Calibri" w:cs="Aria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8">
    <w:nsid w:val="1C0230A0"/>
    <w:multiLevelType w:val="hybridMultilevel"/>
    <w:tmpl w:val="F6387A9A"/>
    <w:lvl w:ilvl="0" w:tplc="759EA240">
      <w:numFmt w:val="bullet"/>
      <w:lvlText w:val="-"/>
      <w:lvlJc w:val="left"/>
      <w:pPr>
        <w:ind w:left="1800" w:hanging="360"/>
      </w:pPr>
      <w:rPr>
        <w:rFonts w:ascii="Calibri" w:eastAsia="Times New Roman" w:hAnsi="Calibri" w:cs="Aria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">
    <w:nsid w:val="23647A8C"/>
    <w:multiLevelType w:val="hybridMultilevel"/>
    <w:tmpl w:val="61AA1372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0">
    <w:nsid w:val="2E7D2AFC"/>
    <w:multiLevelType w:val="hybridMultilevel"/>
    <w:tmpl w:val="6F5A37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1BA6554"/>
    <w:multiLevelType w:val="hybridMultilevel"/>
    <w:tmpl w:val="382C78FA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2">
    <w:nsid w:val="34EA2CA2"/>
    <w:multiLevelType w:val="hybridMultilevel"/>
    <w:tmpl w:val="2E12AE4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6477F4C"/>
    <w:multiLevelType w:val="hybridMultilevel"/>
    <w:tmpl w:val="C3D8DA4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6F04DA0"/>
    <w:multiLevelType w:val="hybridMultilevel"/>
    <w:tmpl w:val="9382535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5">
    <w:nsid w:val="4099600C"/>
    <w:multiLevelType w:val="hybridMultilevel"/>
    <w:tmpl w:val="02D60C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1DE2631"/>
    <w:multiLevelType w:val="hybridMultilevel"/>
    <w:tmpl w:val="B5064B72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7">
    <w:nsid w:val="42B72C60"/>
    <w:multiLevelType w:val="hybridMultilevel"/>
    <w:tmpl w:val="F5CC575C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8">
    <w:nsid w:val="455D563B"/>
    <w:multiLevelType w:val="hybridMultilevel"/>
    <w:tmpl w:val="CB5C02EE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9">
    <w:nsid w:val="45C561A1"/>
    <w:multiLevelType w:val="hybridMultilevel"/>
    <w:tmpl w:val="223E2D12"/>
    <w:lvl w:ilvl="0" w:tplc="171A983E">
      <w:numFmt w:val="bullet"/>
      <w:lvlText w:val="-"/>
      <w:lvlJc w:val="left"/>
      <w:pPr>
        <w:ind w:left="1800" w:hanging="360"/>
      </w:pPr>
      <w:rPr>
        <w:rFonts w:ascii="Calibri" w:eastAsia="Times New Roman" w:hAnsi="Calibri" w:cs="Aria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0">
    <w:nsid w:val="48C912C2"/>
    <w:multiLevelType w:val="hybridMultilevel"/>
    <w:tmpl w:val="89586B9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1">
    <w:nsid w:val="49F86678"/>
    <w:multiLevelType w:val="hybridMultilevel"/>
    <w:tmpl w:val="BB66AFA8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2">
    <w:nsid w:val="4C2B5F1B"/>
    <w:multiLevelType w:val="hybridMultilevel"/>
    <w:tmpl w:val="B3DED49C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3">
    <w:nsid w:val="4ECC3E54"/>
    <w:multiLevelType w:val="hybridMultilevel"/>
    <w:tmpl w:val="BD420C4A"/>
    <w:lvl w:ilvl="0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4">
    <w:nsid w:val="5C61512D"/>
    <w:multiLevelType w:val="hybridMultilevel"/>
    <w:tmpl w:val="C164961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5">
    <w:nsid w:val="5EB57D42"/>
    <w:multiLevelType w:val="hybridMultilevel"/>
    <w:tmpl w:val="1CC299F8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6">
    <w:nsid w:val="63EC2A66"/>
    <w:multiLevelType w:val="hybridMultilevel"/>
    <w:tmpl w:val="8ADEF47A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7">
    <w:nsid w:val="6DBF7522"/>
    <w:multiLevelType w:val="hybridMultilevel"/>
    <w:tmpl w:val="B4C0970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8">
    <w:nsid w:val="6F816FBB"/>
    <w:multiLevelType w:val="hybridMultilevel"/>
    <w:tmpl w:val="2C681C9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9">
    <w:nsid w:val="71DE2442"/>
    <w:multiLevelType w:val="hybridMultilevel"/>
    <w:tmpl w:val="4A341A1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0">
    <w:nsid w:val="75BA2B6F"/>
    <w:multiLevelType w:val="hybridMultilevel"/>
    <w:tmpl w:val="D40ECB56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1">
    <w:nsid w:val="7CE22DE0"/>
    <w:multiLevelType w:val="hybridMultilevel"/>
    <w:tmpl w:val="506A8C1C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2">
    <w:nsid w:val="7D533C3E"/>
    <w:multiLevelType w:val="hybridMultilevel"/>
    <w:tmpl w:val="C256ECCE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33">
    <w:nsid w:val="7E6B2892"/>
    <w:multiLevelType w:val="hybridMultilevel"/>
    <w:tmpl w:val="177C3F22"/>
    <w:lvl w:ilvl="0" w:tplc="3D8806D2">
      <w:start w:val="106"/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E8B638A"/>
    <w:multiLevelType w:val="hybridMultilevel"/>
    <w:tmpl w:val="C5D2A39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5">
    <w:nsid w:val="7F455979"/>
    <w:multiLevelType w:val="hybridMultilevel"/>
    <w:tmpl w:val="7E38CB38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11"/>
  </w:num>
  <w:num w:numId="3">
    <w:abstractNumId w:val="9"/>
  </w:num>
  <w:num w:numId="4">
    <w:abstractNumId w:val="15"/>
  </w:num>
  <w:num w:numId="5">
    <w:abstractNumId w:val="18"/>
  </w:num>
  <w:num w:numId="6">
    <w:abstractNumId w:val="32"/>
  </w:num>
  <w:num w:numId="7">
    <w:abstractNumId w:val="16"/>
  </w:num>
  <w:num w:numId="8">
    <w:abstractNumId w:val="7"/>
  </w:num>
  <w:num w:numId="9">
    <w:abstractNumId w:val="12"/>
  </w:num>
  <w:num w:numId="10">
    <w:abstractNumId w:val="5"/>
  </w:num>
  <w:num w:numId="11">
    <w:abstractNumId w:val="19"/>
  </w:num>
  <w:num w:numId="12">
    <w:abstractNumId w:val="6"/>
  </w:num>
  <w:num w:numId="13">
    <w:abstractNumId w:val="33"/>
  </w:num>
  <w:num w:numId="14">
    <w:abstractNumId w:val="2"/>
  </w:num>
  <w:num w:numId="15">
    <w:abstractNumId w:val="14"/>
  </w:num>
  <w:num w:numId="16">
    <w:abstractNumId w:val="26"/>
  </w:num>
  <w:num w:numId="17">
    <w:abstractNumId w:val="8"/>
  </w:num>
  <w:num w:numId="18">
    <w:abstractNumId w:val="13"/>
  </w:num>
  <w:num w:numId="19">
    <w:abstractNumId w:val="23"/>
  </w:num>
  <w:num w:numId="20">
    <w:abstractNumId w:val="31"/>
  </w:num>
  <w:num w:numId="21">
    <w:abstractNumId w:val="17"/>
  </w:num>
  <w:num w:numId="22">
    <w:abstractNumId w:val="28"/>
  </w:num>
  <w:num w:numId="23">
    <w:abstractNumId w:val="4"/>
  </w:num>
  <w:num w:numId="24">
    <w:abstractNumId w:val="29"/>
  </w:num>
  <w:num w:numId="25">
    <w:abstractNumId w:val="35"/>
  </w:num>
  <w:num w:numId="26">
    <w:abstractNumId w:val="1"/>
  </w:num>
  <w:num w:numId="27">
    <w:abstractNumId w:val="0"/>
  </w:num>
  <w:num w:numId="28">
    <w:abstractNumId w:val="20"/>
  </w:num>
  <w:num w:numId="29">
    <w:abstractNumId w:val="34"/>
  </w:num>
  <w:num w:numId="30">
    <w:abstractNumId w:val="30"/>
  </w:num>
  <w:num w:numId="31">
    <w:abstractNumId w:val="22"/>
  </w:num>
  <w:num w:numId="32">
    <w:abstractNumId w:val="24"/>
  </w:num>
  <w:num w:numId="33">
    <w:abstractNumId w:val="10"/>
  </w:num>
  <w:num w:numId="34">
    <w:abstractNumId w:val="25"/>
  </w:num>
  <w:num w:numId="35">
    <w:abstractNumId w:val="3"/>
  </w:num>
  <w:num w:numId="36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6"/>
  <w:doNotDisplayPageBoundaries/>
  <w:embedSystemFonts/>
  <w:proofState w:spelling="clean" w:grammar="clean"/>
  <w:attachedTemplate r:id="rId1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1F0C"/>
    <w:rsid w:val="00031B20"/>
    <w:rsid w:val="00034AE7"/>
    <w:rsid w:val="00067F9C"/>
    <w:rsid w:val="00095257"/>
    <w:rsid w:val="000E72E3"/>
    <w:rsid w:val="00137C71"/>
    <w:rsid w:val="00153640"/>
    <w:rsid w:val="00235752"/>
    <w:rsid w:val="00247ADD"/>
    <w:rsid w:val="002728D1"/>
    <w:rsid w:val="002916BB"/>
    <w:rsid w:val="0036084D"/>
    <w:rsid w:val="0037418F"/>
    <w:rsid w:val="00387A9A"/>
    <w:rsid w:val="0039145E"/>
    <w:rsid w:val="00445F1E"/>
    <w:rsid w:val="004F5DDE"/>
    <w:rsid w:val="00514ECC"/>
    <w:rsid w:val="00515B75"/>
    <w:rsid w:val="00522894"/>
    <w:rsid w:val="00536A6E"/>
    <w:rsid w:val="005502C1"/>
    <w:rsid w:val="005574FB"/>
    <w:rsid w:val="00575947"/>
    <w:rsid w:val="005A2DDF"/>
    <w:rsid w:val="005D1E6E"/>
    <w:rsid w:val="00616DBB"/>
    <w:rsid w:val="006463FD"/>
    <w:rsid w:val="006922BB"/>
    <w:rsid w:val="006B6492"/>
    <w:rsid w:val="0072722E"/>
    <w:rsid w:val="00761B88"/>
    <w:rsid w:val="007B2024"/>
    <w:rsid w:val="007B4611"/>
    <w:rsid w:val="007F03AD"/>
    <w:rsid w:val="00823D9E"/>
    <w:rsid w:val="008623F8"/>
    <w:rsid w:val="00867305"/>
    <w:rsid w:val="0092513B"/>
    <w:rsid w:val="00932420"/>
    <w:rsid w:val="00A009F2"/>
    <w:rsid w:val="00A664FD"/>
    <w:rsid w:val="00A81F0C"/>
    <w:rsid w:val="00B17D06"/>
    <w:rsid w:val="00B5694F"/>
    <w:rsid w:val="00B9705B"/>
    <w:rsid w:val="00BB320F"/>
    <w:rsid w:val="00C36B65"/>
    <w:rsid w:val="00CB1019"/>
    <w:rsid w:val="00D6354F"/>
    <w:rsid w:val="00D93040"/>
    <w:rsid w:val="00D9766E"/>
    <w:rsid w:val="00E0598A"/>
    <w:rsid w:val="00E060DA"/>
    <w:rsid w:val="00E34B7F"/>
    <w:rsid w:val="00F02DEA"/>
    <w:rsid w:val="00F50B07"/>
    <w:rsid w:val="00FA5BA4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D1E6E"/>
    <w:pPr>
      <w:spacing w:after="0"/>
    </w:pPr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next w:val="Normal"/>
    <w:link w:val="Heading1Char"/>
    <w:qFormat/>
    <w:rsid w:val="005D1E6E"/>
    <w:pPr>
      <w:keepNext/>
      <w:outlineLvl w:val="0"/>
    </w:pPr>
    <w:rPr>
      <w:rFonts w:ascii="Arial" w:hAnsi="Arial" w:cs="Arial"/>
      <w:b/>
      <w:bCs/>
      <w:sz w:val="22"/>
    </w:rPr>
  </w:style>
  <w:style w:type="paragraph" w:styleId="Heading2">
    <w:name w:val="heading 2"/>
    <w:basedOn w:val="Normal"/>
    <w:next w:val="Normal"/>
    <w:link w:val="Heading2Char"/>
    <w:unhideWhenUsed/>
    <w:qFormat/>
    <w:rsid w:val="005D1E6E"/>
    <w:pPr>
      <w:keepNext/>
      <w:jc w:val="center"/>
      <w:outlineLvl w:val="1"/>
    </w:pPr>
    <w:rPr>
      <w:rFonts w:ascii="Arial" w:hAnsi="Arial" w:cs="Arial"/>
      <w:b/>
      <w:bCs/>
      <w:sz w:val="22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2722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2722E"/>
  </w:style>
  <w:style w:type="paragraph" w:styleId="Footer">
    <w:name w:val="footer"/>
    <w:basedOn w:val="Normal"/>
    <w:link w:val="FooterChar"/>
    <w:uiPriority w:val="99"/>
    <w:semiHidden/>
    <w:unhideWhenUsed/>
    <w:rsid w:val="0072722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2722E"/>
  </w:style>
  <w:style w:type="paragraph" w:styleId="NoSpacing">
    <w:name w:val="No Spacing"/>
    <w:link w:val="NoSpacingChar"/>
    <w:qFormat/>
    <w:rsid w:val="0072722E"/>
    <w:pPr>
      <w:spacing w:after="0"/>
    </w:pPr>
    <w:rPr>
      <w:rFonts w:ascii="PMingLiU" w:eastAsiaTheme="minorEastAsia" w:hAnsi="PMingLiU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rsid w:val="0072722E"/>
    <w:rPr>
      <w:rFonts w:ascii="PMingLiU" w:eastAsiaTheme="minorEastAsia" w:hAnsi="PMingLiU"/>
      <w:sz w:val="22"/>
      <w:szCs w:val="22"/>
    </w:rPr>
  </w:style>
  <w:style w:type="character" w:customStyle="1" w:styleId="Heading1Char">
    <w:name w:val="Heading 1 Char"/>
    <w:basedOn w:val="DefaultParagraphFont"/>
    <w:link w:val="Heading1"/>
    <w:rsid w:val="005D1E6E"/>
    <w:rPr>
      <w:rFonts w:ascii="Arial" w:eastAsia="Times New Roman" w:hAnsi="Arial" w:cs="Arial"/>
      <w:b/>
      <w:bCs/>
      <w:sz w:val="22"/>
    </w:rPr>
  </w:style>
  <w:style w:type="character" w:customStyle="1" w:styleId="Heading2Char">
    <w:name w:val="Heading 2 Char"/>
    <w:basedOn w:val="DefaultParagraphFont"/>
    <w:link w:val="Heading2"/>
    <w:rsid w:val="005D1E6E"/>
    <w:rPr>
      <w:rFonts w:ascii="Arial" w:eastAsia="Times New Roman" w:hAnsi="Arial" w:cs="Arial"/>
      <w:b/>
      <w:bCs/>
      <w:sz w:val="22"/>
      <w:u w:val="single"/>
    </w:rPr>
  </w:style>
  <w:style w:type="paragraph" w:styleId="Title">
    <w:name w:val="Title"/>
    <w:basedOn w:val="Normal"/>
    <w:link w:val="TitleChar"/>
    <w:qFormat/>
    <w:rsid w:val="005D1E6E"/>
    <w:pPr>
      <w:jc w:val="center"/>
    </w:pPr>
    <w:rPr>
      <w:b/>
      <w:bCs/>
    </w:rPr>
  </w:style>
  <w:style w:type="character" w:customStyle="1" w:styleId="TitleChar">
    <w:name w:val="Title Char"/>
    <w:basedOn w:val="DefaultParagraphFont"/>
    <w:link w:val="Title"/>
    <w:rsid w:val="005D1E6E"/>
    <w:rPr>
      <w:rFonts w:ascii="Times New Roman" w:eastAsia="Times New Roman" w:hAnsi="Times New Roman" w:cs="Times New Roman"/>
      <w:b/>
      <w:bCs/>
    </w:rPr>
  </w:style>
  <w:style w:type="paragraph" w:styleId="ListParagraph">
    <w:name w:val="List Paragraph"/>
    <w:basedOn w:val="Normal"/>
    <w:uiPriority w:val="34"/>
    <w:qFormat/>
    <w:rsid w:val="005D1E6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apple-tab-span">
    <w:name w:val="apple-tab-span"/>
    <w:basedOn w:val="DefaultParagraphFont"/>
    <w:rsid w:val="0039145E"/>
  </w:style>
  <w:style w:type="character" w:customStyle="1" w:styleId="apple-converted-space">
    <w:name w:val="apple-converted-space"/>
    <w:basedOn w:val="DefaultParagraphFont"/>
    <w:rsid w:val="0039145E"/>
  </w:style>
  <w:style w:type="character" w:styleId="Hyperlink">
    <w:name w:val="Hyperlink"/>
    <w:basedOn w:val="DefaultParagraphFont"/>
    <w:uiPriority w:val="99"/>
    <w:unhideWhenUsed/>
    <w:rsid w:val="006922BB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D1E6E"/>
    <w:pPr>
      <w:spacing w:after="0"/>
    </w:pPr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next w:val="Normal"/>
    <w:link w:val="Heading1Char"/>
    <w:qFormat/>
    <w:rsid w:val="005D1E6E"/>
    <w:pPr>
      <w:keepNext/>
      <w:outlineLvl w:val="0"/>
    </w:pPr>
    <w:rPr>
      <w:rFonts w:ascii="Arial" w:hAnsi="Arial" w:cs="Arial"/>
      <w:b/>
      <w:bCs/>
      <w:sz w:val="22"/>
    </w:rPr>
  </w:style>
  <w:style w:type="paragraph" w:styleId="Heading2">
    <w:name w:val="heading 2"/>
    <w:basedOn w:val="Normal"/>
    <w:next w:val="Normal"/>
    <w:link w:val="Heading2Char"/>
    <w:unhideWhenUsed/>
    <w:qFormat/>
    <w:rsid w:val="005D1E6E"/>
    <w:pPr>
      <w:keepNext/>
      <w:jc w:val="center"/>
      <w:outlineLvl w:val="1"/>
    </w:pPr>
    <w:rPr>
      <w:rFonts w:ascii="Arial" w:hAnsi="Arial" w:cs="Arial"/>
      <w:b/>
      <w:bCs/>
      <w:sz w:val="22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2722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2722E"/>
  </w:style>
  <w:style w:type="paragraph" w:styleId="Footer">
    <w:name w:val="footer"/>
    <w:basedOn w:val="Normal"/>
    <w:link w:val="FooterChar"/>
    <w:uiPriority w:val="99"/>
    <w:semiHidden/>
    <w:unhideWhenUsed/>
    <w:rsid w:val="0072722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2722E"/>
  </w:style>
  <w:style w:type="paragraph" w:styleId="NoSpacing">
    <w:name w:val="No Spacing"/>
    <w:link w:val="NoSpacingChar"/>
    <w:qFormat/>
    <w:rsid w:val="0072722E"/>
    <w:pPr>
      <w:spacing w:after="0"/>
    </w:pPr>
    <w:rPr>
      <w:rFonts w:ascii="PMingLiU" w:eastAsiaTheme="minorEastAsia" w:hAnsi="PMingLiU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rsid w:val="0072722E"/>
    <w:rPr>
      <w:rFonts w:ascii="PMingLiU" w:eastAsiaTheme="minorEastAsia" w:hAnsi="PMingLiU"/>
      <w:sz w:val="22"/>
      <w:szCs w:val="22"/>
    </w:rPr>
  </w:style>
  <w:style w:type="character" w:customStyle="1" w:styleId="Heading1Char">
    <w:name w:val="Heading 1 Char"/>
    <w:basedOn w:val="DefaultParagraphFont"/>
    <w:link w:val="Heading1"/>
    <w:rsid w:val="005D1E6E"/>
    <w:rPr>
      <w:rFonts w:ascii="Arial" w:eastAsia="Times New Roman" w:hAnsi="Arial" w:cs="Arial"/>
      <w:b/>
      <w:bCs/>
      <w:sz w:val="22"/>
    </w:rPr>
  </w:style>
  <w:style w:type="character" w:customStyle="1" w:styleId="Heading2Char">
    <w:name w:val="Heading 2 Char"/>
    <w:basedOn w:val="DefaultParagraphFont"/>
    <w:link w:val="Heading2"/>
    <w:rsid w:val="005D1E6E"/>
    <w:rPr>
      <w:rFonts w:ascii="Arial" w:eastAsia="Times New Roman" w:hAnsi="Arial" w:cs="Arial"/>
      <w:b/>
      <w:bCs/>
      <w:sz w:val="22"/>
      <w:u w:val="single"/>
    </w:rPr>
  </w:style>
  <w:style w:type="paragraph" w:styleId="Title">
    <w:name w:val="Title"/>
    <w:basedOn w:val="Normal"/>
    <w:link w:val="TitleChar"/>
    <w:qFormat/>
    <w:rsid w:val="005D1E6E"/>
    <w:pPr>
      <w:jc w:val="center"/>
    </w:pPr>
    <w:rPr>
      <w:b/>
      <w:bCs/>
    </w:rPr>
  </w:style>
  <w:style w:type="character" w:customStyle="1" w:styleId="TitleChar">
    <w:name w:val="Title Char"/>
    <w:basedOn w:val="DefaultParagraphFont"/>
    <w:link w:val="Title"/>
    <w:rsid w:val="005D1E6E"/>
    <w:rPr>
      <w:rFonts w:ascii="Times New Roman" w:eastAsia="Times New Roman" w:hAnsi="Times New Roman" w:cs="Times New Roman"/>
      <w:b/>
      <w:bCs/>
    </w:rPr>
  </w:style>
  <w:style w:type="paragraph" w:styleId="ListParagraph">
    <w:name w:val="List Paragraph"/>
    <w:basedOn w:val="Normal"/>
    <w:uiPriority w:val="34"/>
    <w:qFormat/>
    <w:rsid w:val="005D1E6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apple-tab-span">
    <w:name w:val="apple-tab-span"/>
    <w:basedOn w:val="DefaultParagraphFont"/>
    <w:rsid w:val="0039145E"/>
  </w:style>
  <w:style w:type="character" w:customStyle="1" w:styleId="apple-converted-space">
    <w:name w:val="apple-converted-space"/>
    <w:basedOn w:val="DefaultParagraphFont"/>
    <w:rsid w:val="0039145E"/>
  </w:style>
  <w:style w:type="character" w:styleId="Hyperlink">
    <w:name w:val="Hyperlink"/>
    <w:basedOn w:val="DefaultParagraphFont"/>
    <w:uiPriority w:val="99"/>
    <w:unhideWhenUsed/>
    <w:rsid w:val="006922B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924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1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33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renda%20Zollitsch\Downloads\BASWG_Letterhead_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BASWG_Letterhead_Template</Template>
  <TotalTime>19</TotalTime>
  <Pages>1</Pages>
  <Words>205</Words>
  <Characters>1171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Pulse Marketing Agency</Company>
  <LinksUpToDate>false</LinksUpToDate>
  <CharactersWithSpaces>1374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Brenda Zollitsch</dc:creator>
  <cp:lastModifiedBy>Owner</cp:lastModifiedBy>
  <cp:revision>3</cp:revision>
  <cp:lastPrinted>2016-09-07T18:40:00Z</cp:lastPrinted>
  <dcterms:created xsi:type="dcterms:W3CDTF">2017-11-03T18:09:00Z</dcterms:created>
  <dcterms:modified xsi:type="dcterms:W3CDTF">2017-11-03T18:28:00Z</dcterms:modified>
</cp:coreProperties>
</file>